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FC" w:rsidRDefault="00AD2269" w:rsidP="00B3464A">
      <w:pPr>
        <w:pStyle w:val="Cmsor1"/>
        <w:jc w:val="center"/>
        <w:rPr>
          <w:sz w:val="28"/>
          <w:szCs w:val="28"/>
        </w:rPr>
      </w:pPr>
      <w:r w:rsidRPr="005C07FC">
        <w:rPr>
          <w:sz w:val="28"/>
          <w:szCs w:val="28"/>
        </w:rPr>
        <w:t>Matematika</w:t>
      </w:r>
      <w:r w:rsidR="00B3464A" w:rsidRPr="005C07FC">
        <w:rPr>
          <w:sz w:val="28"/>
          <w:szCs w:val="28"/>
        </w:rPr>
        <w:t xml:space="preserve"> </w:t>
      </w:r>
      <w:r w:rsidR="005C07FC" w:rsidRPr="005C07FC">
        <w:rPr>
          <w:sz w:val="28"/>
          <w:szCs w:val="28"/>
        </w:rPr>
        <w:t>javítóvizsga témakörök</w:t>
      </w:r>
      <w:r w:rsidR="005C07FC">
        <w:rPr>
          <w:sz w:val="28"/>
          <w:szCs w:val="28"/>
        </w:rPr>
        <w:t xml:space="preserve"> 2023-24.</w:t>
      </w:r>
    </w:p>
    <w:p w:rsidR="00B3464A" w:rsidRDefault="00897022" w:rsidP="00B3464A">
      <w:pPr>
        <w:pStyle w:val="Cmsor1"/>
        <w:jc w:val="center"/>
        <w:rPr>
          <w:sz w:val="24"/>
          <w:szCs w:val="24"/>
        </w:rPr>
      </w:pPr>
      <w:r w:rsidRPr="005C07FC">
        <w:rPr>
          <w:sz w:val="24"/>
          <w:szCs w:val="24"/>
        </w:rPr>
        <w:t>10.</w:t>
      </w:r>
      <w:r w:rsidR="001F703C" w:rsidRPr="005C07FC">
        <w:rPr>
          <w:sz w:val="24"/>
          <w:szCs w:val="24"/>
        </w:rPr>
        <w:t xml:space="preserve"> </w:t>
      </w:r>
      <w:proofErr w:type="gramStart"/>
      <w:r w:rsidRPr="005C07FC">
        <w:rPr>
          <w:sz w:val="24"/>
          <w:szCs w:val="24"/>
        </w:rPr>
        <w:t>a</w:t>
      </w:r>
      <w:proofErr w:type="gramEnd"/>
      <w:r w:rsidR="0052429F" w:rsidRPr="005C07FC">
        <w:rPr>
          <w:sz w:val="24"/>
          <w:szCs w:val="24"/>
        </w:rPr>
        <w:t xml:space="preserve"> </w:t>
      </w:r>
      <w:r w:rsidR="001664DA" w:rsidRPr="005C07FC">
        <w:rPr>
          <w:sz w:val="24"/>
          <w:szCs w:val="24"/>
        </w:rPr>
        <w:t>osztály</w:t>
      </w:r>
    </w:p>
    <w:p w:rsidR="005C07FC" w:rsidRPr="005C07FC" w:rsidRDefault="005C07FC" w:rsidP="005C07FC"/>
    <w:p w:rsidR="00897022" w:rsidRPr="00552D0F" w:rsidRDefault="00897022" w:rsidP="00897022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>Egyenletek megoldási módszerei (mérlegelv, szorzattá alakítás, grafikus módszer</w:t>
      </w:r>
      <w:r>
        <w:rPr>
          <w:rFonts w:ascii="Arial" w:hAnsi="Arial" w:cs="Arial"/>
          <w:sz w:val="24"/>
          <w:szCs w:val="24"/>
        </w:rPr>
        <w:t>, értelmezési tartomány vizsgálata, értékkészlet vizsgálata</w:t>
      </w:r>
      <w:r w:rsidRPr="00552D0F">
        <w:rPr>
          <w:rFonts w:ascii="Arial" w:hAnsi="Arial" w:cs="Arial"/>
          <w:sz w:val="24"/>
          <w:szCs w:val="24"/>
        </w:rPr>
        <w:t>)</w:t>
      </w:r>
    </w:p>
    <w:p w:rsidR="000B127D" w:rsidRDefault="000B127D" w:rsidP="00B50527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>Egyenlőtlenségek</w:t>
      </w:r>
    </w:p>
    <w:p w:rsidR="00897022" w:rsidRDefault="00897022" w:rsidP="00897022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>Egyenletrendszerek (megoldási módszerek, szöveges feladatok)</w:t>
      </w:r>
    </w:p>
    <w:p w:rsidR="008602D3" w:rsidRPr="001F703C" w:rsidRDefault="001F703C" w:rsidP="001F703C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1F703C">
        <w:rPr>
          <w:rFonts w:ascii="Arial" w:hAnsi="Arial" w:cs="Arial"/>
          <w:sz w:val="24"/>
          <w:szCs w:val="24"/>
        </w:rPr>
        <w:t>A n</w:t>
      </w:r>
      <w:r w:rsidR="008602D3" w:rsidRPr="001F703C">
        <w:rPr>
          <w:rFonts w:ascii="Arial" w:hAnsi="Arial" w:cs="Arial"/>
          <w:sz w:val="24"/>
          <w:szCs w:val="24"/>
        </w:rPr>
        <w:t xml:space="preserve">égyzetgyök fogalma, azonosságok, </w:t>
      </w:r>
      <w:r w:rsidRPr="001F703C">
        <w:rPr>
          <w:rFonts w:ascii="Arial" w:hAnsi="Arial" w:cs="Arial"/>
          <w:sz w:val="24"/>
          <w:szCs w:val="24"/>
        </w:rPr>
        <w:t xml:space="preserve">a </w:t>
      </w:r>
      <w:r w:rsidR="008602D3" w:rsidRPr="001F703C">
        <w:rPr>
          <w:rFonts w:ascii="Arial" w:hAnsi="Arial" w:cs="Arial"/>
          <w:sz w:val="24"/>
          <w:szCs w:val="24"/>
        </w:rPr>
        <w:t xml:space="preserve">nevező </w:t>
      </w:r>
      <w:proofErr w:type="spellStart"/>
      <w:r w:rsidR="008602D3" w:rsidRPr="001F703C">
        <w:rPr>
          <w:rFonts w:ascii="Arial" w:hAnsi="Arial" w:cs="Arial"/>
          <w:sz w:val="24"/>
          <w:szCs w:val="24"/>
        </w:rPr>
        <w:t>gyöktelenítése</w:t>
      </w:r>
      <w:proofErr w:type="spellEnd"/>
    </w:p>
    <w:p w:rsidR="008602D3" w:rsidRPr="001F703C" w:rsidRDefault="008602D3" w:rsidP="001F703C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1F703C">
        <w:rPr>
          <w:rFonts w:ascii="Arial" w:hAnsi="Arial" w:cs="Arial"/>
          <w:sz w:val="24"/>
          <w:szCs w:val="24"/>
        </w:rPr>
        <w:t>Másodfokú függvény, teljes négyzetté alakítás, gyökfüggvény</w:t>
      </w:r>
    </w:p>
    <w:p w:rsidR="008602D3" w:rsidRPr="001F703C" w:rsidRDefault="008602D3" w:rsidP="001F703C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1F703C">
        <w:rPr>
          <w:rFonts w:ascii="Arial" w:hAnsi="Arial" w:cs="Arial"/>
          <w:sz w:val="24"/>
          <w:szCs w:val="24"/>
        </w:rPr>
        <w:t>Másodfokú egyenletek (</w:t>
      </w:r>
      <w:r w:rsidR="001F703C" w:rsidRPr="001F703C">
        <w:rPr>
          <w:rFonts w:ascii="Arial" w:hAnsi="Arial" w:cs="Arial"/>
          <w:sz w:val="24"/>
          <w:szCs w:val="24"/>
        </w:rPr>
        <w:t>megoldóképlet, diszkrimináns</w:t>
      </w:r>
      <w:r w:rsidRPr="001F703C">
        <w:rPr>
          <w:rFonts w:ascii="Arial" w:hAnsi="Arial" w:cs="Arial"/>
          <w:sz w:val="24"/>
          <w:szCs w:val="24"/>
        </w:rPr>
        <w:t>, gyöktényezős alak)</w:t>
      </w:r>
      <w:r w:rsidR="001F703C" w:rsidRPr="001F703C">
        <w:rPr>
          <w:rFonts w:ascii="Arial" w:hAnsi="Arial" w:cs="Arial"/>
          <w:sz w:val="24"/>
          <w:szCs w:val="24"/>
        </w:rPr>
        <w:t xml:space="preserve"> másodfokú szöveges egyenletek</w:t>
      </w:r>
    </w:p>
    <w:p w:rsidR="008602D3" w:rsidRPr="001F703C" w:rsidRDefault="008602D3" w:rsidP="001F703C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1F703C">
        <w:rPr>
          <w:rFonts w:ascii="Arial" w:hAnsi="Arial" w:cs="Arial"/>
          <w:sz w:val="24"/>
          <w:szCs w:val="24"/>
        </w:rPr>
        <w:t>Másodfokú egyenlőtlenségek</w:t>
      </w:r>
    </w:p>
    <w:p w:rsidR="008602D3" w:rsidRPr="001F703C" w:rsidRDefault="008602D3" w:rsidP="001F703C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1F703C">
        <w:rPr>
          <w:rFonts w:ascii="Arial" w:hAnsi="Arial" w:cs="Arial"/>
          <w:sz w:val="24"/>
          <w:szCs w:val="24"/>
        </w:rPr>
        <w:t>Négyzetgyökös egyenletek</w:t>
      </w:r>
    </w:p>
    <w:p w:rsidR="00897022" w:rsidRPr="00897022" w:rsidRDefault="00897022" w:rsidP="00897022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Geometriai fogalmak (térelemek kölcsönös helyzete, távolsága, szögek)</w:t>
      </w:r>
    </w:p>
    <w:p w:rsidR="00482E11" w:rsidRPr="00552D0F" w:rsidRDefault="00482E11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>Háromszögek (összefüggések az oldalak, szögek között)</w:t>
      </w:r>
    </w:p>
    <w:p w:rsidR="00482E11" w:rsidRPr="00552D0F" w:rsidRDefault="008602D3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háromszög nevezetes von</w:t>
      </w:r>
      <w:r w:rsidR="00482E11" w:rsidRPr="00552D0F">
        <w:rPr>
          <w:rFonts w:ascii="Arial" w:hAnsi="Arial" w:cs="Arial"/>
          <w:sz w:val="24"/>
          <w:szCs w:val="24"/>
        </w:rPr>
        <w:t>alai, pontjai</w:t>
      </w:r>
    </w:p>
    <w:p w:rsidR="00482E11" w:rsidRPr="00552D0F" w:rsidRDefault="00482E11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>Derékszögű háromszögek</w:t>
      </w:r>
    </w:p>
    <w:p w:rsidR="00482E11" w:rsidRPr="00552D0F" w:rsidRDefault="00482E11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>Négyszögek</w:t>
      </w:r>
    </w:p>
    <w:p w:rsidR="00482E11" w:rsidRPr="00552D0F" w:rsidRDefault="00482E11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>Sokszögek</w:t>
      </w:r>
    </w:p>
    <w:p w:rsidR="00482E11" w:rsidRPr="00552D0F" w:rsidRDefault="00756D1F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Geometriai transzformációk, e</w:t>
      </w:r>
      <w:r w:rsidR="00482E11" w:rsidRPr="00552D0F">
        <w:rPr>
          <w:rFonts w:ascii="Arial" w:hAnsi="Arial" w:cs="Arial"/>
          <w:sz w:val="24"/>
          <w:szCs w:val="24"/>
        </w:rPr>
        <w:t>gybevágósági transzformációk</w:t>
      </w:r>
      <w:r w:rsidR="001F703C">
        <w:rPr>
          <w:rFonts w:ascii="Arial" w:hAnsi="Arial" w:cs="Arial"/>
          <w:sz w:val="24"/>
          <w:szCs w:val="24"/>
        </w:rPr>
        <w:t xml:space="preserve"> (tengelyes tükrözés, pontra vonatkozó tükrözés, pont körüli elforgatás, eltolás, helyben hagyás)</w:t>
      </w:r>
    </w:p>
    <w:p w:rsidR="00482E11" w:rsidRDefault="00552D0F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>A háromszögek egybevágósága</w:t>
      </w:r>
    </w:p>
    <w:p w:rsidR="00897022" w:rsidRDefault="00897022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Középpontos hasonlóság, hasonlósági transzformáció</w:t>
      </w:r>
    </w:p>
    <w:p w:rsidR="00897022" w:rsidRDefault="00897022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Háromszögek hasonlósága</w:t>
      </w:r>
    </w:p>
    <w:p w:rsidR="00897022" w:rsidRPr="00552D0F" w:rsidRDefault="00897022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Hasonló síkidomok területe, hasonló testek térfogata</w:t>
      </w:r>
    </w:p>
    <w:p w:rsidR="00552D0F" w:rsidRPr="00552D0F" w:rsidRDefault="00552D0F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>Egyenletrendszerek (megoldási módszerek, szöveges feladatok)</w:t>
      </w:r>
    </w:p>
    <w:p w:rsidR="00552D0F" w:rsidRDefault="00552D0F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 w:rsidRPr="00552D0F">
        <w:rPr>
          <w:rFonts w:ascii="Arial" w:hAnsi="Arial" w:cs="Arial"/>
          <w:sz w:val="24"/>
          <w:szCs w:val="24"/>
        </w:rPr>
        <w:t xml:space="preserve">Kombinatorika (összeszámlálási módszerek, </w:t>
      </w:r>
      <w:r w:rsidR="00897022">
        <w:rPr>
          <w:rFonts w:ascii="Arial" w:hAnsi="Arial" w:cs="Arial"/>
          <w:sz w:val="24"/>
          <w:szCs w:val="24"/>
        </w:rPr>
        <w:t xml:space="preserve">ismétlés nélküli és ismétléses permutáció, ismétlés nélküli és ismétléses </w:t>
      </w:r>
      <w:proofErr w:type="gramStart"/>
      <w:r w:rsidR="00897022">
        <w:rPr>
          <w:rFonts w:ascii="Arial" w:hAnsi="Arial" w:cs="Arial"/>
          <w:sz w:val="24"/>
          <w:szCs w:val="24"/>
        </w:rPr>
        <w:t>variáció</w:t>
      </w:r>
      <w:proofErr w:type="gramEnd"/>
      <w:r w:rsidR="00897022">
        <w:rPr>
          <w:rFonts w:ascii="Arial" w:hAnsi="Arial" w:cs="Arial"/>
          <w:sz w:val="24"/>
          <w:szCs w:val="24"/>
        </w:rPr>
        <w:t>; ismétlés nélküli kombináció,</w:t>
      </w:r>
      <w:r w:rsidR="008602D3">
        <w:rPr>
          <w:rFonts w:ascii="Arial" w:hAnsi="Arial" w:cs="Arial"/>
          <w:sz w:val="24"/>
          <w:szCs w:val="24"/>
        </w:rPr>
        <w:t xml:space="preserve"> </w:t>
      </w:r>
      <w:r w:rsidRPr="00552D0F">
        <w:rPr>
          <w:rFonts w:ascii="Arial" w:hAnsi="Arial" w:cs="Arial"/>
          <w:sz w:val="24"/>
          <w:szCs w:val="24"/>
        </w:rPr>
        <w:t>komplementer es</w:t>
      </w:r>
      <w:r w:rsidR="00897022">
        <w:rPr>
          <w:rFonts w:ascii="Arial" w:hAnsi="Arial" w:cs="Arial"/>
          <w:sz w:val="24"/>
          <w:szCs w:val="24"/>
        </w:rPr>
        <w:t>e</w:t>
      </w:r>
      <w:r w:rsidRPr="00552D0F">
        <w:rPr>
          <w:rFonts w:ascii="Arial" w:hAnsi="Arial" w:cs="Arial"/>
          <w:sz w:val="24"/>
          <w:szCs w:val="24"/>
        </w:rPr>
        <w:t>tek összeszámlálásának alkalmazása)</w:t>
      </w:r>
    </w:p>
    <w:p w:rsidR="00D9383A" w:rsidRDefault="00D9383A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Eseményalgebra</w:t>
      </w:r>
    </w:p>
    <w:p w:rsidR="00897022" w:rsidRPr="00552D0F" w:rsidRDefault="00D9383A" w:rsidP="00552D0F">
      <w:pPr>
        <w:numPr>
          <w:ilvl w:val="0"/>
          <w:numId w:val="22"/>
        </w:numPr>
        <w:spacing w:after="0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897022">
        <w:rPr>
          <w:rFonts w:ascii="Arial" w:hAnsi="Arial" w:cs="Arial"/>
          <w:sz w:val="24"/>
          <w:szCs w:val="24"/>
        </w:rPr>
        <w:t>alószínűségszámítás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</w:rPr>
        <w:t>kl</w:t>
      </w:r>
      <w:r w:rsidR="00897022">
        <w:rPr>
          <w:rFonts w:ascii="Arial" w:hAnsi="Arial" w:cs="Arial"/>
          <w:sz w:val="24"/>
          <w:szCs w:val="24"/>
        </w:rPr>
        <w:t>asszikus</w:t>
      </w:r>
      <w:proofErr w:type="gramEnd"/>
      <w:r>
        <w:rPr>
          <w:rFonts w:ascii="Arial" w:hAnsi="Arial" w:cs="Arial"/>
          <w:sz w:val="24"/>
          <w:szCs w:val="24"/>
        </w:rPr>
        <w:t xml:space="preserve"> modell, várható érték, komplemente</w:t>
      </w:r>
      <w:r w:rsidR="005C07FC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esetek alkalmazása, </w:t>
      </w:r>
      <w:r w:rsidR="008970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geometriai valószínűség)</w:t>
      </w:r>
    </w:p>
    <w:p w:rsidR="00552D0F" w:rsidRPr="00552D0F" w:rsidRDefault="00552D0F" w:rsidP="00552D0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552D0F" w:rsidRPr="005C07FC" w:rsidRDefault="00552D0F" w:rsidP="00552D0F">
      <w:pPr>
        <w:spacing w:after="0"/>
        <w:ind w:left="720"/>
        <w:jc w:val="both"/>
        <w:rPr>
          <w:rFonts w:ascii="Arial" w:hAnsi="Arial" w:cs="Arial"/>
        </w:rPr>
      </w:pPr>
      <w:r w:rsidRPr="005C07FC">
        <w:rPr>
          <w:rFonts w:ascii="Arial" w:hAnsi="Arial" w:cs="Arial"/>
        </w:rPr>
        <w:t xml:space="preserve">A következő tételeket </w:t>
      </w:r>
      <w:r w:rsidRPr="005C07FC">
        <w:rPr>
          <w:rFonts w:ascii="Arial" w:hAnsi="Arial" w:cs="Arial"/>
          <w:b/>
        </w:rPr>
        <w:t>bizonyítani</w:t>
      </w:r>
      <w:r w:rsidRPr="005C07FC">
        <w:rPr>
          <w:rFonts w:ascii="Arial" w:hAnsi="Arial" w:cs="Arial"/>
        </w:rPr>
        <w:t xml:space="preserve"> is kell:</w:t>
      </w:r>
    </w:p>
    <w:p w:rsidR="00552D0F" w:rsidRPr="005C07FC" w:rsidRDefault="00552D0F" w:rsidP="00552D0F">
      <w:pPr>
        <w:pStyle w:val="Listaszerbekezds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5C07FC">
        <w:rPr>
          <w:rFonts w:ascii="Arial" w:hAnsi="Arial" w:cs="Arial"/>
        </w:rPr>
        <w:t>A háromszög köré írható kör középpontjára vonatkozó tétel</w:t>
      </w:r>
    </w:p>
    <w:p w:rsidR="00552D0F" w:rsidRPr="005C07FC" w:rsidRDefault="00552D0F" w:rsidP="00552D0F">
      <w:pPr>
        <w:pStyle w:val="Listaszerbekezds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5C07FC">
        <w:rPr>
          <w:rFonts w:ascii="Arial" w:hAnsi="Arial" w:cs="Arial"/>
        </w:rPr>
        <w:t>A háromszögbe írható kör középpontjára vonatkozó tétel</w:t>
      </w:r>
    </w:p>
    <w:p w:rsidR="00552D0F" w:rsidRPr="005C07FC" w:rsidRDefault="00552D0F" w:rsidP="00552D0F">
      <w:pPr>
        <w:pStyle w:val="Listaszerbekezds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5C07FC">
        <w:rPr>
          <w:rFonts w:ascii="Arial" w:hAnsi="Arial" w:cs="Arial"/>
        </w:rPr>
        <w:t>Pitagorasz-tétel</w:t>
      </w:r>
    </w:p>
    <w:p w:rsidR="00552D0F" w:rsidRPr="005C07FC" w:rsidRDefault="00552D0F" w:rsidP="00552D0F">
      <w:pPr>
        <w:pStyle w:val="Listaszerbekezds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proofErr w:type="spellStart"/>
      <w:r w:rsidRPr="005C07FC">
        <w:rPr>
          <w:rFonts w:ascii="Arial" w:hAnsi="Arial" w:cs="Arial"/>
        </w:rPr>
        <w:t>Thalesz</w:t>
      </w:r>
      <w:proofErr w:type="spellEnd"/>
      <w:r w:rsidRPr="005C07FC">
        <w:rPr>
          <w:rFonts w:ascii="Arial" w:hAnsi="Arial" w:cs="Arial"/>
        </w:rPr>
        <w:t>-tétel</w:t>
      </w:r>
    </w:p>
    <w:p w:rsidR="00552D0F" w:rsidRPr="005C07FC" w:rsidRDefault="00552D0F" w:rsidP="00552D0F">
      <w:pPr>
        <w:pStyle w:val="Listaszerbekezds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5C07FC">
        <w:rPr>
          <w:rFonts w:ascii="Arial" w:hAnsi="Arial" w:cs="Arial"/>
        </w:rPr>
        <w:t xml:space="preserve">Az n oldalú </w:t>
      </w:r>
      <w:proofErr w:type="gramStart"/>
      <w:r w:rsidRPr="005C07FC">
        <w:rPr>
          <w:rFonts w:ascii="Arial" w:hAnsi="Arial" w:cs="Arial"/>
        </w:rPr>
        <w:t>konvex</w:t>
      </w:r>
      <w:proofErr w:type="gramEnd"/>
      <w:r w:rsidRPr="005C07FC">
        <w:rPr>
          <w:rFonts w:ascii="Arial" w:hAnsi="Arial" w:cs="Arial"/>
        </w:rPr>
        <w:t xml:space="preserve"> sokszög átlóinak száma</w:t>
      </w:r>
    </w:p>
    <w:p w:rsidR="00756D1F" w:rsidRPr="005C07FC" w:rsidRDefault="00756D1F" w:rsidP="00756D1F">
      <w:pPr>
        <w:pStyle w:val="Listaszerbekezds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5C07FC">
        <w:rPr>
          <w:rFonts w:ascii="Arial" w:hAnsi="Arial" w:cs="Arial"/>
        </w:rPr>
        <w:t xml:space="preserve">Az n oldalú </w:t>
      </w:r>
      <w:proofErr w:type="gramStart"/>
      <w:r w:rsidRPr="005C07FC">
        <w:rPr>
          <w:rFonts w:ascii="Arial" w:hAnsi="Arial" w:cs="Arial"/>
        </w:rPr>
        <w:t>konvex</w:t>
      </w:r>
      <w:proofErr w:type="gramEnd"/>
      <w:r w:rsidRPr="005C07FC">
        <w:rPr>
          <w:rFonts w:ascii="Arial" w:hAnsi="Arial" w:cs="Arial"/>
        </w:rPr>
        <w:t xml:space="preserve"> sokszög belső szögeinek összege</w:t>
      </w:r>
    </w:p>
    <w:sectPr w:rsidR="00756D1F" w:rsidRPr="005C07FC" w:rsidSect="00490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7424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EE2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0010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BFCF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CB0BF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4A0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3826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C7E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C7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2724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83B6C"/>
    <w:multiLevelType w:val="hybridMultilevel"/>
    <w:tmpl w:val="AA9E0F9A"/>
    <w:lvl w:ilvl="0" w:tplc="369458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A7F97"/>
    <w:multiLevelType w:val="hybridMultilevel"/>
    <w:tmpl w:val="12EEB264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C9D"/>
    <w:multiLevelType w:val="hybridMultilevel"/>
    <w:tmpl w:val="6D48E964"/>
    <w:lvl w:ilvl="0" w:tplc="369458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92B9F"/>
    <w:multiLevelType w:val="hybridMultilevel"/>
    <w:tmpl w:val="C47A0074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29FE3B2D"/>
    <w:multiLevelType w:val="hybridMultilevel"/>
    <w:tmpl w:val="A0763896"/>
    <w:lvl w:ilvl="0" w:tplc="369458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86FF2"/>
    <w:multiLevelType w:val="hybridMultilevel"/>
    <w:tmpl w:val="633EA386"/>
    <w:lvl w:ilvl="0" w:tplc="4C6E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C84063"/>
    <w:multiLevelType w:val="hybridMultilevel"/>
    <w:tmpl w:val="8A18333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14" w:hanging="360"/>
      </w:pPr>
    </w:lvl>
    <w:lvl w:ilvl="2" w:tplc="040E001B" w:tentative="1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8F122A5"/>
    <w:multiLevelType w:val="hybridMultilevel"/>
    <w:tmpl w:val="A0763896"/>
    <w:lvl w:ilvl="0" w:tplc="369458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113D6B"/>
    <w:multiLevelType w:val="hybridMultilevel"/>
    <w:tmpl w:val="A0763896"/>
    <w:lvl w:ilvl="0" w:tplc="369458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607253"/>
    <w:multiLevelType w:val="hybridMultilevel"/>
    <w:tmpl w:val="633EA386"/>
    <w:lvl w:ilvl="0" w:tplc="4C6E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6664227"/>
    <w:multiLevelType w:val="hybridMultilevel"/>
    <w:tmpl w:val="33DE213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225C4A"/>
    <w:multiLevelType w:val="hybridMultilevel"/>
    <w:tmpl w:val="A0763896"/>
    <w:lvl w:ilvl="0" w:tplc="369458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A0018"/>
    <w:multiLevelType w:val="hybridMultilevel"/>
    <w:tmpl w:val="BA640D2C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0AA67E4"/>
    <w:multiLevelType w:val="hybridMultilevel"/>
    <w:tmpl w:val="633EA386"/>
    <w:lvl w:ilvl="0" w:tplc="4C6E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8"/>
  </w:num>
  <w:num w:numId="17">
    <w:abstractNumId w:val="14"/>
  </w:num>
  <w:num w:numId="18">
    <w:abstractNumId w:val="21"/>
  </w:num>
  <w:num w:numId="19">
    <w:abstractNumId w:val="12"/>
  </w:num>
  <w:num w:numId="20">
    <w:abstractNumId w:val="2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lvl w:ilvl="0" w:tplc="040E000F">
        <w:start w:val="1"/>
        <w:numFmt w:val="decimal"/>
        <w:lvlText w:val="%1."/>
        <w:lvlJc w:val="left"/>
        <w:pPr>
          <w:ind w:left="567" w:hanging="141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1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7E"/>
    <w:rsid w:val="000778E0"/>
    <w:rsid w:val="00092304"/>
    <w:rsid w:val="000A1F88"/>
    <w:rsid w:val="000B127D"/>
    <w:rsid w:val="000B1539"/>
    <w:rsid w:val="000F7F85"/>
    <w:rsid w:val="001664DA"/>
    <w:rsid w:val="001666AD"/>
    <w:rsid w:val="001A4591"/>
    <w:rsid w:val="001F703C"/>
    <w:rsid w:val="002205F1"/>
    <w:rsid w:val="0022554A"/>
    <w:rsid w:val="002978FD"/>
    <w:rsid w:val="002F2A90"/>
    <w:rsid w:val="00345CE1"/>
    <w:rsid w:val="003E2412"/>
    <w:rsid w:val="00445FB8"/>
    <w:rsid w:val="00460A2F"/>
    <w:rsid w:val="00482E11"/>
    <w:rsid w:val="00490889"/>
    <w:rsid w:val="004A5B3C"/>
    <w:rsid w:val="004C17A8"/>
    <w:rsid w:val="004C510A"/>
    <w:rsid w:val="004E266F"/>
    <w:rsid w:val="0052429F"/>
    <w:rsid w:val="00552D0F"/>
    <w:rsid w:val="005A587A"/>
    <w:rsid w:val="005C07FC"/>
    <w:rsid w:val="005D3430"/>
    <w:rsid w:val="005F1678"/>
    <w:rsid w:val="007118AC"/>
    <w:rsid w:val="00724BD7"/>
    <w:rsid w:val="00730172"/>
    <w:rsid w:val="00756D1F"/>
    <w:rsid w:val="007C064E"/>
    <w:rsid w:val="0080721A"/>
    <w:rsid w:val="0081606E"/>
    <w:rsid w:val="008602D3"/>
    <w:rsid w:val="00873DB7"/>
    <w:rsid w:val="00897022"/>
    <w:rsid w:val="009132C7"/>
    <w:rsid w:val="009318EC"/>
    <w:rsid w:val="00932514"/>
    <w:rsid w:val="0093288D"/>
    <w:rsid w:val="00947EC1"/>
    <w:rsid w:val="00A84225"/>
    <w:rsid w:val="00A92070"/>
    <w:rsid w:val="00AA4D57"/>
    <w:rsid w:val="00AD2269"/>
    <w:rsid w:val="00AE6A83"/>
    <w:rsid w:val="00B3464A"/>
    <w:rsid w:val="00B37F5C"/>
    <w:rsid w:val="00B50527"/>
    <w:rsid w:val="00B97001"/>
    <w:rsid w:val="00BB30D1"/>
    <w:rsid w:val="00BF7991"/>
    <w:rsid w:val="00C073F6"/>
    <w:rsid w:val="00C13436"/>
    <w:rsid w:val="00C57794"/>
    <w:rsid w:val="00C815F5"/>
    <w:rsid w:val="00C903C9"/>
    <w:rsid w:val="00C96F71"/>
    <w:rsid w:val="00CD1FF7"/>
    <w:rsid w:val="00D9383A"/>
    <w:rsid w:val="00E07193"/>
    <w:rsid w:val="00E8750E"/>
    <w:rsid w:val="00EF14DD"/>
    <w:rsid w:val="00F11A7E"/>
    <w:rsid w:val="00F23325"/>
    <w:rsid w:val="00F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386D4"/>
  <w15:docId w15:val="{24020508-6833-484F-8B25-B6B2E303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1A7E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8072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00C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7C06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FB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1A95-D7C6-43CD-83C0-26526FFD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BGKSZKI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groni</dc:creator>
  <cp:lastModifiedBy>User</cp:lastModifiedBy>
  <cp:revision>9</cp:revision>
  <cp:lastPrinted>2019-12-18T20:32:00Z</cp:lastPrinted>
  <dcterms:created xsi:type="dcterms:W3CDTF">2024-05-14T18:41:00Z</dcterms:created>
  <dcterms:modified xsi:type="dcterms:W3CDTF">2024-06-18T19:19:00Z</dcterms:modified>
</cp:coreProperties>
</file>