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4A" w:rsidRPr="0052429F" w:rsidRDefault="00AD2269" w:rsidP="00B3464A">
      <w:pPr>
        <w:pStyle w:val="Cmsor1"/>
        <w:jc w:val="center"/>
      </w:pPr>
      <w:r w:rsidRPr="0052429F">
        <w:t>Matematika</w:t>
      </w:r>
      <w:r w:rsidR="00B3464A" w:rsidRPr="0052429F">
        <w:t xml:space="preserve"> </w:t>
      </w:r>
      <w:r w:rsidR="001664DA" w:rsidRPr="0052429F">
        <w:t>9.</w:t>
      </w:r>
      <w:r w:rsidR="0052429F" w:rsidRPr="0052429F">
        <w:t xml:space="preserve"> </w:t>
      </w:r>
      <w:r w:rsidR="000B127D">
        <w:t>c</w:t>
      </w:r>
      <w:r w:rsidR="0052429F">
        <w:t xml:space="preserve"> </w:t>
      </w:r>
      <w:r w:rsidR="001664DA" w:rsidRPr="0052429F">
        <w:t>osztály</w:t>
      </w:r>
    </w:p>
    <w:p w:rsidR="0022554A" w:rsidRPr="001664DA" w:rsidRDefault="000B127D" w:rsidP="001664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2023-2024</w:t>
      </w:r>
      <w:r w:rsidR="0022554A">
        <w:rPr>
          <w:b/>
          <w:sz w:val="32"/>
          <w:szCs w:val="32"/>
        </w:rPr>
        <w:t>.</w:t>
      </w:r>
      <w:r w:rsidR="00552D0F">
        <w:rPr>
          <w:b/>
          <w:sz w:val="32"/>
          <w:szCs w:val="32"/>
        </w:rPr>
        <w:t xml:space="preserve"> </w:t>
      </w:r>
    </w:p>
    <w:p w:rsidR="000778E0" w:rsidRPr="00552D0F" w:rsidRDefault="00F23325" w:rsidP="0055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Javít</w:t>
      </w:r>
      <w:r w:rsidR="0052429F" w:rsidRPr="00552D0F">
        <w:rPr>
          <w:b/>
          <w:sz w:val="28"/>
          <w:szCs w:val="28"/>
        </w:rPr>
        <w:t>ó</w:t>
      </w:r>
      <w:r w:rsidR="004C17A8" w:rsidRPr="00552D0F">
        <w:rPr>
          <w:b/>
          <w:sz w:val="28"/>
          <w:szCs w:val="28"/>
        </w:rPr>
        <w:t>vizsga témakörök</w:t>
      </w:r>
      <w:r w:rsidR="0022554A" w:rsidRPr="00552D0F">
        <w:rPr>
          <w:b/>
          <w:sz w:val="28"/>
          <w:szCs w:val="28"/>
        </w:rPr>
        <w:t xml:space="preserve"> </w:t>
      </w:r>
    </w:p>
    <w:p w:rsidR="00F96D5E" w:rsidRPr="00552D0F" w:rsidRDefault="00E8750E" w:rsidP="00B50527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Műveletek polinomokkal</w:t>
      </w:r>
    </w:p>
    <w:p w:rsidR="000B127D" w:rsidRPr="005F1678" w:rsidRDefault="00E8750E" w:rsidP="00B50527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Algebrai azonosságok</w:t>
      </w:r>
      <w:r w:rsidR="005F1678">
        <w:rPr>
          <w:rFonts w:ascii="Arial" w:hAnsi="Arial" w:cs="Arial"/>
          <w:sz w:val="24"/>
          <w:szCs w:val="24"/>
        </w:rPr>
        <w:t>, p</w:t>
      </w:r>
      <w:r w:rsidRPr="005F1678">
        <w:rPr>
          <w:rFonts w:ascii="Arial" w:hAnsi="Arial" w:cs="Arial"/>
          <w:sz w:val="24"/>
          <w:szCs w:val="24"/>
        </w:rPr>
        <w:t>olinomok szorzattá alakítása</w:t>
      </w:r>
    </w:p>
    <w:p w:rsidR="0052429F" w:rsidRPr="00B50527" w:rsidRDefault="000B127D" w:rsidP="00B50527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A</w:t>
      </w:r>
      <w:r w:rsidR="00E8750E" w:rsidRPr="00552D0F">
        <w:rPr>
          <w:rFonts w:ascii="Arial" w:hAnsi="Arial" w:cs="Arial"/>
          <w:sz w:val="24"/>
          <w:szCs w:val="24"/>
        </w:rPr>
        <w:t xml:space="preserve">lgebrai </w:t>
      </w:r>
      <w:r w:rsidRPr="00552D0F">
        <w:rPr>
          <w:rFonts w:ascii="Arial" w:hAnsi="Arial" w:cs="Arial"/>
          <w:sz w:val="24"/>
          <w:szCs w:val="24"/>
        </w:rPr>
        <w:t>törtek</w:t>
      </w:r>
    </w:p>
    <w:p w:rsidR="00E8750E" w:rsidRPr="00B50527" w:rsidRDefault="00E8750E" w:rsidP="00B50527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Elsőfokú egyenletek megoldása mérlegelvvel</w:t>
      </w:r>
      <w:r w:rsidR="005F1678" w:rsidRPr="00B50527">
        <w:rPr>
          <w:rFonts w:ascii="Arial" w:hAnsi="Arial" w:cs="Arial"/>
          <w:sz w:val="24"/>
          <w:szCs w:val="24"/>
        </w:rPr>
        <w:t xml:space="preserve">, </w:t>
      </w:r>
      <w:r w:rsidR="005F1678">
        <w:rPr>
          <w:rFonts w:ascii="Arial" w:hAnsi="Arial" w:cs="Arial"/>
          <w:sz w:val="24"/>
          <w:szCs w:val="24"/>
        </w:rPr>
        <w:t>z</w:t>
      </w:r>
      <w:r w:rsidR="00756D1F" w:rsidRPr="005F1678">
        <w:rPr>
          <w:rFonts w:ascii="Arial" w:hAnsi="Arial" w:cs="Arial"/>
          <w:sz w:val="24"/>
          <w:szCs w:val="24"/>
        </w:rPr>
        <w:t xml:space="preserve">árójelet tartalmazó egyenletek, </w:t>
      </w:r>
      <w:proofErr w:type="spellStart"/>
      <w:r w:rsidR="00756D1F" w:rsidRPr="005F1678">
        <w:rPr>
          <w:rFonts w:ascii="Arial" w:hAnsi="Arial" w:cs="Arial"/>
          <w:sz w:val="24"/>
          <w:szCs w:val="24"/>
        </w:rPr>
        <w:t>t</w:t>
      </w:r>
      <w:r w:rsidRPr="005F1678">
        <w:rPr>
          <w:rFonts w:ascii="Arial" w:hAnsi="Arial" w:cs="Arial"/>
          <w:sz w:val="24"/>
          <w:szCs w:val="24"/>
        </w:rPr>
        <w:t>örtes</w:t>
      </w:r>
      <w:proofErr w:type="spellEnd"/>
      <w:r w:rsidRPr="005F1678">
        <w:rPr>
          <w:rFonts w:ascii="Arial" w:hAnsi="Arial" w:cs="Arial"/>
          <w:sz w:val="24"/>
          <w:szCs w:val="24"/>
        </w:rPr>
        <w:t xml:space="preserve"> egyenletek</w:t>
      </w:r>
    </w:p>
    <w:p w:rsidR="00E8750E" w:rsidRPr="00B50527" w:rsidRDefault="000778E0" w:rsidP="00B50527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Szöveges egyenletek</w:t>
      </w:r>
    </w:p>
    <w:p w:rsidR="000B127D" w:rsidRPr="00552D0F" w:rsidRDefault="000B127D" w:rsidP="00B50527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Egyenlőtlenségek</w:t>
      </w:r>
    </w:p>
    <w:p w:rsidR="000B127D" w:rsidRDefault="000B127D" w:rsidP="00B50527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Hozzárendelések, a függvény fogalma, megadása</w:t>
      </w:r>
    </w:p>
    <w:p w:rsidR="005F1678" w:rsidRDefault="005F1678" w:rsidP="00B50527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Lineáris függvény</w:t>
      </w:r>
      <w:r>
        <w:rPr>
          <w:rFonts w:ascii="Arial" w:hAnsi="Arial" w:cs="Arial"/>
          <w:sz w:val="24"/>
          <w:szCs w:val="24"/>
        </w:rPr>
        <w:t>, a</w:t>
      </w:r>
      <w:r w:rsidRPr="005F1678">
        <w:rPr>
          <w:rFonts w:ascii="Arial" w:hAnsi="Arial" w:cs="Arial"/>
          <w:sz w:val="24"/>
          <w:szCs w:val="24"/>
        </w:rPr>
        <w:t xml:space="preserve"> másodfokú függvény és transzformációi</w:t>
      </w:r>
      <w:r>
        <w:rPr>
          <w:rFonts w:ascii="Arial" w:hAnsi="Arial" w:cs="Arial"/>
          <w:sz w:val="24"/>
          <w:szCs w:val="24"/>
        </w:rPr>
        <w:t xml:space="preserve">, </w:t>
      </w:r>
      <w:r w:rsidRPr="005F1678">
        <w:rPr>
          <w:rFonts w:ascii="Arial" w:hAnsi="Arial" w:cs="Arial"/>
          <w:sz w:val="24"/>
          <w:szCs w:val="24"/>
        </w:rPr>
        <w:t>a négyzetgyök függvény és transzformációi</w:t>
      </w:r>
      <w:r>
        <w:rPr>
          <w:rFonts w:ascii="Arial" w:hAnsi="Arial" w:cs="Arial"/>
          <w:sz w:val="24"/>
          <w:szCs w:val="24"/>
        </w:rPr>
        <w:t>, a</w:t>
      </w:r>
      <w:r w:rsidRPr="005F1678">
        <w:rPr>
          <w:rFonts w:ascii="Arial" w:hAnsi="Arial" w:cs="Arial"/>
          <w:sz w:val="24"/>
          <w:szCs w:val="24"/>
        </w:rPr>
        <w:t xml:space="preserve"> lineáris törtfüggvény és transzformáció</w:t>
      </w:r>
      <w:r w:rsidR="000B1539">
        <w:rPr>
          <w:rFonts w:ascii="Arial" w:hAnsi="Arial" w:cs="Arial"/>
          <w:sz w:val="24"/>
          <w:szCs w:val="24"/>
        </w:rPr>
        <w:t>i</w:t>
      </w:r>
    </w:p>
    <w:p w:rsidR="005F1678" w:rsidRPr="005F1678" w:rsidRDefault="005F1678" w:rsidP="00B50527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F1678">
        <w:rPr>
          <w:rFonts w:ascii="Arial" w:hAnsi="Arial" w:cs="Arial"/>
          <w:sz w:val="24"/>
          <w:szCs w:val="24"/>
        </w:rPr>
        <w:t>Függvények jellemzése</w:t>
      </w:r>
    </w:p>
    <w:p w:rsidR="003E2412" w:rsidRPr="00552D0F" w:rsidRDefault="00482E11" w:rsidP="00552D0F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Egyenletek megoldási módszerei (mérlegelv, szorzattá alakítás, grafikus módszer</w:t>
      </w:r>
      <w:r w:rsidR="00C13436">
        <w:rPr>
          <w:rFonts w:ascii="Arial" w:hAnsi="Arial" w:cs="Arial"/>
          <w:sz w:val="24"/>
          <w:szCs w:val="24"/>
        </w:rPr>
        <w:t>, értelmezési tartomány vizsgálata, értékkészlet vizsgálata</w:t>
      </w:r>
      <w:r w:rsidRPr="00552D0F">
        <w:rPr>
          <w:rFonts w:ascii="Arial" w:hAnsi="Arial" w:cs="Arial"/>
          <w:sz w:val="24"/>
          <w:szCs w:val="24"/>
        </w:rPr>
        <w:t>)</w:t>
      </w:r>
    </w:p>
    <w:p w:rsidR="003E2412" w:rsidRPr="00552D0F" w:rsidRDefault="003E2412" w:rsidP="00552D0F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Geometriai fogalma</w:t>
      </w:r>
      <w:r w:rsidR="00A532E6">
        <w:rPr>
          <w:rFonts w:ascii="Arial" w:hAnsi="Arial" w:cs="Arial"/>
          <w:sz w:val="24"/>
          <w:szCs w:val="24"/>
        </w:rPr>
        <w:t>k (térelemek kölcsönös helyzete, távolsága, szögek, nevezetes ponthalmazok),</w:t>
      </w:r>
      <w:bookmarkStart w:id="0" w:name="_GoBack"/>
      <w:bookmarkEnd w:id="0"/>
      <w:r w:rsidR="00482E11" w:rsidRPr="00552D0F">
        <w:rPr>
          <w:rFonts w:ascii="Arial" w:hAnsi="Arial" w:cs="Arial"/>
          <w:sz w:val="24"/>
          <w:szCs w:val="24"/>
        </w:rPr>
        <w:t xml:space="preserve"> alapszerkesztések</w:t>
      </w:r>
    </w:p>
    <w:p w:rsidR="00482E11" w:rsidRPr="00552D0F" w:rsidRDefault="00482E11" w:rsidP="00552D0F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Háromszögek (összefüggések az oldalak, szögek között)</w:t>
      </w:r>
    </w:p>
    <w:p w:rsidR="00482E11" w:rsidRPr="00552D0F" w:rsidRDefault="00A532E6" w:rsidP="00552D0F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háromszög nevezetes vonalai</w:t>
      </w:r>
      <w:r w:rsidR="00482E11" w:rsidRPr="00552D0F">
        <w:rPr>
          <w:rFonts w:ascii="Arial" w:hAnsi="Arial" w:cs="Arial"/>
          <w:sz w:val="24"/>
          <w:szCs w:val="24"/>
        </w:rPr>
        <w:t>, pontjai</w:t>
      </w:r>
    </w:p>
    <w:p w:rsidR="00482E11" w:rsidRPr="00552D0F" w:rsidRDefault="00482E11" w:rsidP="00552D0F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Derékszögű háromszögek</w:t>
      </w:r>
    </w:p>
    <w:p w:rsidR="00482E11" w:rsidRPr="00552D0F" w:rsidRDefault="00482E11" w:rsidP="00552D0F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Négyszögek</w:t>
      </w:r>
    </w:p>
    <w:p w:rsidR="00482E11" w:rsidRPr="00552D0F" w:rsidRDefault="00482E11" w:rsidP="00552D0F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Sokszögek</w:t>
      </w:r>
    </w:p>
    <w:p w:rsidR="00482E11" w:rsidRPr="00552D0F" w:rsidRDefault="00756D1F" w:rsidP="00552D0F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Geometriai transzformációk, e</w:t>
      </w:r>
      <w:r w:rsidR="00482E11" w:rsidRPr="00552D0F">
        <w:rPr>
          <w:rFonts w:ascii="Arial" w:hAnsi="Arial" w:cs="Arial"/>
          <w:sz w:val="24"/>
          <w:szCs w:val="24"/>
        </w:rPr>
        <w:t>gybevágósági transzformációk</w:t>
      </w:r>
    </w:p>
    <w:p w:rsidR="00482E11" w:rsidRPr="00552D0F" w:rsidRDefault="00552D0F" w:rsidP="00552D0F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A háromszögek egybevágósága</w:t>
      </w:r>
    </w:p>
    <w:p w:rsidR="00552D0F" w:rsidRPr="00552D0F" w:rsidRDefault="00552D0F" w:rsidP="00552D0F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Egyenletrendszerek (megoldási módszerek, szöveges feladatok)</w:t>
      </w:r>
    </w:p>
    <w:p w:rsidR="00552D0F" w:rsidRPr="00552D0F" w:rsidRDefault="00552D0F" w:rsidP="00552D0F">
      <w:pPr>
        <w:numPr>
          <w:ilvl w:val="0"/>
          <w:numId w:val="22"/>
        </w:numPr>
        <w:spacing w:after="0"/>
        <w:ind w:left="720" w:hanging="578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Kombinatorika (összeszámlálási módszerek, komplementer estek összeszámlálásának alkalmazása)</w:t>
      </w:r>
    </w:p>
    <w:p w:rsidR="00552D0F" w:rsidRPr="00552D0F" w:rsidRDefault="00552D0F" w:rsidP="00552D0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552D0F" w:rsidRDefault="00552D0F" w:rsidP="00552D0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552D0F">
        <w:rPr>
          <w:rFonts w:ascii="Arial" w:hAnsi="Arial" w:cs="Arial"/>
          <w:sz w:val="24"/>
          <w:szCs w:val="24"/>
        </w:rPr>
        <w:t>A k</w:t>
      </w:r>
      <w:r>
        <w:rPr>
          <w:rFonts w:ascii="Arial" w:hAnsi="Arial" w:cs="Arial"/>
          <w:sz w:val="24"/>
          <w:szCs w:val="24"/>
        </w:rPr>
        <w:t xml:space="preserve">övetkező tételeket </w:t>
      </w:r>
      <w:r w:rsidRPr="00756D1F">
        <w:rPr>
          <w:rFonts w:ascii="Arial" w:hAnsi="Arial" w:cs="Arial"/>
          <w:b/>
          <w:sz w:val="24"/>
          <w:szCs w:val="24"/>
        </w:rPr>
        <w:t>bizonyítani</w:t>
      </w:r>
      <w:r>
        <w:rPr>
          <w:rFonts w:ascii="Arial" w:hAnsi="Arial" w:cs="Arial"/>
          <w:sz w:val="24"/>
          <w:szCs w:val="24"/>
        </w:rPr>
        <w:t xml:space="preserve"> is kell:</w:t>
      </w:r>
    </w:p>
    <w:p w:rsidR="00552D0F" w:rsidRDefault="00552D0F" w:rsidP="00552D0F">
      <w:pPr>
        <w:pStyle w:val="Listaszerbekezds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háromszög köré írható kör középpontjára vonatkozó tétel</w:t>
      </w:r>
    </w:p>
    <w:p w:rsidR="00552D0F" w:rsidRDefault="00552D0F" w:rsidP="00552D0F">
      <w:pPr>
        <w:pStyle w:val="Listaszerbekezds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háromszögbe írható kör középpontjára vonatkozó tétel</w:t>
      </w:r>
    </w:p>
    <w:p w:rsidR="00552D0F" w:rsidRDefault="00552D0F" w:rsidP="00552D0F">
      <w:pPr>
        <w:pStyle w:val="Listaszerbekezds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Pitagorasz-tétel</w:t>
      </w:r>
    </w:p>
    <w:p w:rsidR="00552D0F" w:rsidRPr="00552D0F" w:rsidRDefault="00552D0F" w:rsidP="00552D0F">
      <w:pPr>
        <w:pStyle w:val="Listaszerbekezds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Thalesz</w:t>
      </w:r>
      <w:proofErr w:type="spellEnd"/>
      <w:r>
        <w:rPr>
          <w:rFonts w:ascii="Arial" w:hAnsi="Arial" w:cs="Arial"/>
          <w:sz w:val="24"/>
          <w:szCs w:val="24"/>
        </w:rPr>
        <w:t>-tétel</w:t>
      </w:r>
    </w:p>
    <w:p w:rsidR="00552D0F" w:rsidRDefault="00552D0F" w:rsidP="00552D0F">
      <w:pPr>
        <w:pStyle w:val="Listaszerbekezds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n oldalú konvex sokszög átlóinak száma</w:t>
      </w:r>
    </w:p>
    <w:p w:rsidR="00756D1F" w:rsidRPr="00552D0F" w:rsidRDefault="00756D1F" w:rsidP="00756D1F">
      <w:pPr>
        <w:pStyle w:val="Listaszerbekezds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n oldalú konvex sokszög belső szögeinek összege</w:t>
      </w:r>
    </w:p>
    <w:p w:rsidR="00756D1F" w:rsidRPr="00552D0F" w:rsidRDefault="00756D1F" w:rsidP="00756D1F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756D1F" w:rsidRPr="00552D0F" w:rsidSect="0049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7424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EE2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D001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BFCFC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CB0B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4A0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382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C7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C7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2724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A7F97"/>
    <w:multiLevelType w:val="hybridMultilevel"/>
    <w:tmpl w:val="12EEB264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2C9D"/>
    <w:multiLevelType w:val="hybridMultilevel"/>
    <w:tmpl w:val="6D48E964"/>
    <w:lvl w:ilvl="0" w:tplc="369458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92B9F"/>
    <w:multiLevelType w:val="hybridMultilevel"/>
    <w:tmpl w:val="C47A007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9FE3B2D"/>
    <w:multiLevelType w:val="hybridMultilevel"/>
    <w:tmpl w:val="A0763896"/>
    <w:lvl w:ilvl="0" w:tplc="369458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86FF2"/>
    <w:multiLevelType w:val="hybridMultilevel"/>
    <w:tmpl w:val="633EA386"/>
    <w:lvl w:ilvl="0" w:tplc="4C6E9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C84063"/>
    <w:multiLevelType w:val="hybridMultilevel"/>
    <w:tmpl w:val="8A18333E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8F122A5"/>
    <w:multiLevelType w:val="hybridMultilevel"/>
    <w:tmpl w:val="A0763896"/>
    <w:lvl w:ilvl="0" w:tplc="369458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13D6B"/>
    <w:multiLevelType w:val="hybridMultilevel"/>
    <w:tmpl w:val="A0763896"/>
    <w:lvl w:ilvl="0" w:tplc="369458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07253"/>
    <w:multiLevelType w:val="hybridMultilevel"/>
    <w:tmpl w:val="633EA386"/>
    <w:lvl w:ilvl="0" w:tplc="4C6E9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664227"/>
    <w:multiLevelType w:val="hybridMultilevel"/>
    <w:tmpl w:val="33DE21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225C4A"/>
    <w:multiLevelType w:val="hybridMultilevel"/>
    <w:tmpl w:val="A0763896"/>
    <w:lvl w:ilvl="0" w:tplc="369458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A0018"/>
    <w:multiLevelType w:val="hybridMultilevel"/>
    <w:tmpl w:val="BA640D2C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0AA67E4"/>
    <w:multiLevelType w:val="hybridMultilevel"/>
    <w:tmpl w:val="633EA386"/>
    <w:lvl w:ilvl="0" w:tplc="4C6E9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7"/>
  </w:num>
  <w:num w:numId="17">
    <w:abstractNumId w:val="13"/>
  </w:num>
  <w:num w:numId="18">
    <w:abstractNumId w:val="20"/>
  </w:num>
  <w:num w:numId="19">
    <w:abstractNumId w:val="11"/>
  </w:num>
  <w:num w:numId="20">
    <w:abstractNumId w:val="2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5"/>
    <w:lvlOverride w:ilvl="0">
      <w:lvl w:ilvl="0" w:tplc="040E000F">
        <w:start w:val="1"/>
        <w:numFmt w:val="decimal"/>
        <w:lvlText w:val="%1."/>
        <w:lvlJc w:val="left"/>
        <w:pPr>
          <w:ind w:left="567" w:hanging="141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7E"/>
    <w:rsid w:val="000778E0"/>
    <w:rsid w:val="00092304"/>
    <w:rsid w:val="000A1F88"/>
    <w:rsid w:val="000B127D"/>
    <w:rsid w:val="000B1539"/>
    <w:rsid w:val="000F7F85"/>
    <w:rsid w:val="001664DA"/>
    <w:rsid w:val="001666AD"/>
    <w:rsid w:val="001A4591"/>
    <w:rsid w:val="002205F1"/>
    <w:rsid w:val="0022554A"/>
    <w:rsid w:val="002978FD"/>
    <w:rsid w:val="002F2A90"/>
    <w:rsid w:val="00345CE1"/>
    <w:rsid w:val="003E2412"/>
    <w:rsid w:val="00445FB8"/>
    <w:rsid w:val="00460A2F"/>
    <w:rsid w:val="00482E11"/>
    <w:rsid w:val="00490889"/>
    <w:rsid w:val="004A5B3C"/>
    <w:rsid w:val="004C17A8"/>
    <w:rsid w:val="004C510A"/>
    <w:rsid w:val="004E266F"/>
    <w:rsid w:val="0052429F"/>
    <w:rsid w:val="00552D0F"/>
    <w:rsid w:val="005A587A"/>
    <w:rsid w:val="005D3430"/>
    <w:rsid w:val="005F1678"/>
    <w:rsid w:val="007118AC"/>
    <w:rsid w:val="00724BD7"/>
    <w:rsid w:val="00730172"/>
    <w:rsid w:val="00756D1F"/>
    <w:rsid w:val="007C064E"/>
    <w:rsid w:val="0080721A"/>
    <w:rsid w:val="0081606E"/>
    <w:rsid w:val="00873DB7"/>
    <w:rsid w:val="009132C7"/>
    <w:rsid w:val="009318EC"/>
    <w:rsid w:val="00932514"/>
    <w:rsid w:val="0093288D"/>
    <w:rsid w:val="00947EC1"/>
    <w:rsid w:val="00A532E6"/>
    <w:rsid w:val="00A84225"/>
    <w:rsid w:val="00A92070"/>
    <w:rsid w:val="00AA4D57"/>
    <w:rsid w:val="00AD2269"/>
    <w:rsid w:val="00AE6A83"/>
    <w:rsid w:val="00B3464A"/>
    <w:rsid w:val="00B37F5C"/>
    <w:rsid w:val="00B50527"/>
    <w:rsid w:val="00B97001"/>
    <w:rsid w:val="00BB30D1"/>
    <w:rsid w:val="00BF7991"/>
    <w:rsid w:val="00C073F6"/>
    <w:rsid w:val="00C13436"/>
    <w:rsid w:val="00C57794"/>
    <w:rsid w:val="00C815F5"/>
    <w:rsid w:val="00C903C9"/>
    <w:rsid w:val="00C96F71"/>
    <w:rsid w:val="00CD1FF7"/>
    <w:rsid w:val="00E07193"/>
    <w:rsid w:val="00E8750E"/>
    <w:rsid w:val="00EF14DD"/>
    <w:rsid w:val="00F11A7E"/>
    <w:rsid w:val="00F23325"/>
    <w:rsid w:val="00F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2CB35"/>
  <w15:docId w15:val="{24020508-6833-484F-8B25-B6B2E303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1A7E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8072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00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7C06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4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F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BGKSZKI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groni</dc:creator>
  <cp:lastModifiedBy>User</cp:lastModifiedBy>
  <cp:revision>8</cp:revision>
  <cp:lastPrinted>2019-12-18T20:32:00Z</cp:lastPrinted>
  <dcterms:created xsi:type="dcterms:W3CDTF">2024-05-14T18:41:00Z</dcterms:created>
  <dcterms:modified xsi:type="dcterms:W3CDTF">2024-06-18T19:25:00Z</dcterms:modified>
</cp:coreProperties>
</file>